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54C9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</w:pPr>
    </w:p>
    <w:p w14:paraId="06CF5C1E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O</w:t>
      </w:r>
    </w:p>
    <w:p w14:paraId="5C0DAE1C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13DD3F64" w14:textId="77777777" w:rsidR="007E7607" w:rsidRDefault="007E7607" w:rsidP="007E7607">
      <w:pPr>
        <w:spacing w:before="9" w:line="200" w:lineRule="exact"/>
        <w:rPr>
          <w:sz w:val="20"/>
          <w:szCs w:val="20"/>
        </w:rPr>
      </w:pPr>
    </w:p>
    <w:p w14:paraId="29D5A34A" w14:textId="77777777" w:rsidR="007E7607" w:rsidRDefault="007E7607" w:rsidP="007E7607">
      <w:pPr>
        <w:spacing w:line="200" w:lineRule="exact"/>
        <w:rPr>
          <w:sz w:val="20"/>
          <w:szCs w:val="20"/>
        </w:rPr>
        <w:sectPr w:rsidR="007E7607" w:rsidSect="0051140F">
          <w:footerReference w:type="default" r:id="rId8"/>
          <w:type w:val="continuous"/>
          <w:pgSz w:w="12240" w:h="15840"/>
          <w:pgMar w:top="660" w:right="760" w:bottom="280" w:left="860" w:header="720" w:footer="144" w:gutter="0"/>
          <w:cols w:space="720"/>
          <w:docGrid w:linePitch="299"/>
        </w:sectPr>
      </w:pPr>
    </w:p>
    <w:p w14:paraId="03E61E0F" w14:textId="77777777" w:rsidR="007E7607" w:rsidRDefault="007E7607" w:rsidP="007E7607">
      <w:pPr>
        <w:spacing w:before="4" w:line="170" w:lineRule="exact"/>
        <w:rPr>
          <w:sz w:val="17"/>
          <w:szCs w:val="17"/>
        </w:rPr>
      </w:pPr>
    </w:p>
    <w:p w14:paraId="2E1BE690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7F68F63B" w14:textId="77777777" w:rsidR="007E7607" w:rsidRDefault="007E7607" w:rsidP="007E7607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B7C9F" wp14:editId="5128AD89">
            <wp:simplePos x="0" y="0"/>
            <wp:positionH relativeFrom="page">
              <wp:posOffset>3048000</wp:posOffset>
            </wp:positionH>
            <wp:positionV relativeFrom="paragraph">
              <wp:posOffset>-441960</wp:posOffset>
            </wp:positionV>
            <wp:extent cx="17614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8080"/>
          <w:spacing w:val="2"/>
        </w:rPr>
        <w:t>P</w:t>
      </w:r>
      <w:r>
        <w:rPr>
          <w:color w:val="008080"/>
          <w:spacing w:val="1"/>
        </w:rPr>
        <w:t>o</w:t>
      </w:r>
      <w:r>
        <w:rPr>
          <w:color w:val="008080"/>
          <w:spacing w:val="-1"/>
        </w:rPr>
        <w:t>s</w:t>
      </w:r>
      <w:r>
        <w:rPr>
          <w:color w:val="008080"/>
        </w:rPr>
        <w:t>t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-2"/>
        </w:rPr>
        <w:t>ff</w:t>
      </w:r>
      <w:r>
        <w:rPr>
          <w:color w:val="008080"/>
          <w:spacing w:val="-1"/>
        </w:rPr>
        <w:t>i</w:t>
      </w:r>
      <w:r>
        <w:rPr>
          <w:color w:val="008080"/>
        </w:rPr>
        <w:t>ce</w:t>
      </w:r>
      <w:r>
        <w:rPr>
          <w:color w:val="008080"/>
          <w:spacing w:val="-4"/>
        </w:rPr>
        <w:t xml:space="preserve"> </w:t>
      </w:r>
      <w:r>
        <w:rPr>
          <w:color w:val="008080"/>
          <w:spacing w:val="1"/>
        </w:rPr>
        <w:t>Bo</w:t>
      </w:r>
      <w:r>
        <w:rPr>
          <w:color w:val="008080"/>
        </w:rPr>
        <w:t>x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9</w:t>
      </w:r>
    </w:p>
    <w:p w14:paraId="78BB200E" w14:textId="77777777" w:rsidR="007E7607" w:rsidRDefault="007E7607" w:rsidP="007E7607">
      <w:pPr>
        <w:pStyle w:val="BodyText"/>
        <w:spacing w:before="34" w:line="276" w:lineRule="auto"/>
        <w:ind w:right="4747"/>
      </w:pPr>
      <w:r>
        <w:rPr>
          <w:color w:val="008080"/>
          <w:spacing w:val="1"/>
        </w:rPr>
        <w:t>1</w:t>
      </w:r>
      <w:r>
        <w:rPr>
          <w:color w:val="008080"/>
        </w:rPr>
        <w:t>2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1"/>
        </w:rPr>
        <w:t>C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m</w:t>
      </w:r>
      <w:r>
        <w:rPr>
          <w:color w:val="008080"/>
          <w:spacing w:val="-1"/>
        </w:rPr>
        <w:t>i</w:t>
      </w:r>
      <w:r>
        <w:rPr>
          <w:color w:val="008080"/>
          <w:spacing w:val="-2"/>
        </w:rPr>
        <w:t>n</w:t>
      </w:r>
      <w:r>
        <w:rPr>
          <w:color w:val="008080"/>
        </w:rPr>
        <w:t>o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2"/>
        </w:rPr>
        <w:t>M</w:t>
      </w:r>
      <w:r>
        <w:rPr>
          <w:color w:val="008080"/>
          <w:spacing w:val="-2"/>
        </w:rPr>
        <w:t>u</w:t>
      </w:r>
      <w:r>
        <w:rPr>
          <w:color w:val="008080"/>
          <w:spacing w:val="1"/>
        </w:rPr>
        <w:t>n</w:t>
      </w:r>
      <w:r>
        <w:rPr>
          <w:color w:val="008080"/>
          <w:spacing w:val="-1"/>
        </w:rPr>
        <w:t>i</w:t>
      </w:r>
      <w:r>
        <w:rPr>
          <w:color w:val="008080"/>
        </w:rPr>
        <w:t>c</w:t>
      </w:r>
      <w:r>
        <w:rPr>
          <w:color w:val="008080"/>
          <w:spacing w:val="-1"/>
        </w:rPr>
        <w:t>i</w:t>
      </w:r>
      <w:r>
        <w:rPr>
          <w:color w:val="008080"/>
          <w:spacing w:val="1"/>
        </w:rPr>
        <w:t>p</w:t>
      </w:r>
      <w:r>
        <w:rPr>
          <w:color w:val="008080"/>
        </w:rPr>
        <w:t>al</w:t>
      </w:r>
      <w:r>
        <w:rPr>
          <w:color w:val="008080"/>
          <w:w w:val="99"/>
        </w:rPr>
        <w:t xml:space="preserve"> </w:t>
      </w:r>
      <w:r>
        <w:rPr>
          <w:color w:val="008080"/>
          <w:spacing w:val="3"/>
        </w:rPr>
        <w:t>T</w:t>
      </w:r>
      <w:r>
        <w:rPr>
          <w:color w:val="008080"/>
          <w:spacing w:val="-3"/>
        </w:rPr>
        <w:t>i</w:t>
      </w:r>
      <w:r>
        <w:rPr>
          <w:color w:val="008080"/>
          <w:spacing w:val="2"/>
        </w:rPr>
        <w:t>j</w:t>
      </w:r>
      <w:r>
        <w:rPr>
          <w:color w:val="008080"/>
        </w:rPr>
        <w:t>era</w:t>
      </w:r>
      <w:r>
        <w:rPr>
          <w:color w:val="008080"/>
          <w:spacing w:val="-1"/>
        </w:rPr>
        <w:t>s</w:t>
      </w:r>
      <w:r>
        <w:rPr>
          <w:color w:val="008080"/>
        </w:rPr>
        <w:t>,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New</w:t>
      </w:r>
      <w:r>
        <w:rPr>
          <w:color w:val="008080"/>
          <w:spacing w:val="-12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e</w:t>
      </w:r>
      <w:r>
        <w:rPr>
          <w:color w:val="008080"/>
          <w:spacing w:val="-2"/>
        </w:rPr>
        <w:t>x</w:t>
      </w:r>
      <w:r>
        <w:rPr>
          <w:color w:val="008080"/>
          <w:spacing w:val="-1"/>
        </w:rPr>
        <w:t>i</w:t>
      </w:r>
      <w:r>
        <w:rPr>
          <w:color w:val="008080"/>
        </w:rPr>
        <w:t>co</w:t>
      </w:r>
      <w:r>
        <w:rPr>
          <w:color w:val="008080"/>
          <w:w w:val="99"/>
        </w:rPr>
        <w:t xml:space="preserve"> </w:t>
      </w:r>
      <w:r>
        <w:rPr>
          <w:color w:val="008080"/>
          <w:spacing w:val="2"/>
        </w:rPr>
        <w:t>P</w:t>
      </w:r>
      <w:r>
        <w:rPr>
          <w:color w:val="008080"/>
          <w:spacing w:val="-2"/>
        </w:rPr>
        <w:t>h</w:t>
      </w:r>
      <w:r>
        <w:rPr>
          <w:color w:val="008080"/>
          <w:spacing w:val="1"/>
        </w:rPr>
        <w:t>o</w:t>
      </w:r>
      <w:r>
        <w:rPr>
          <w:color w:val="008080"/>
          <w:spacing w:val="-2"/>
        </w:rPr>
        <w:t>n</w:t>
      </w:r>
      <w:r>
        <w:rPr>
          <w:color w:val="008080"/>
        </w:rPr>
        <w:t>e: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11"/>
        </w:rPr>
        <w:t xml:space="preserve"> </w:t>
      </w:r>
      <w:r>
        <w:rPr>
          <w:color w:val="008080"/>
          <w:spacing w:val="1"/>
        </w:rPr>
        <w:t>281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1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20</w:t>
      </w:r>
    </w:p>
    <w:p w14:paraId="3DC9A535" w14:textId="77777777" w:rsidR="007E7607" w:rsidRDefault="007E7607" w:rsidP="007E7607">
      <w:pPr>
        <w:pStyle w:val="BodyText"/>
      </w:pPr>
      <w:r>
        <w:rPr>
          <w:color w:val="008080"/>
          <w:spacing w:val="2"/>
        </w:rPr>
        <w:t>F</w:t>
      </w:r>
      <w:r>
        <w:rPr>
          <w:color w:val="008080"/>
          <w:spacing w:val="-3"/>
        </w:rPr>
        <w:t>A</w:t>
      </w:r>
      <w:r>
        <w:rPr>
          <w:color w:val="008080"/>
        </w:rPr>
        <w:t>X: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0948</w:t>
      </w:r>
    </w:p>
    <w:p w14:paraId="7BD3C049" w14:textId="77777777" w:rsidR="007E7607" w:rsidRDefault="007E7607" w:rsidP="007E7607">
      <w:pPr>
        <w:pStyle w:val="BodyText"/>
        <w:spacing w:before="38"/>
      </w:pPr>
      <w:r>
        <w:rPr>
          <w:color w:val="008080"/>
          <w:spacing w:val="3"/>
        </w:rPr>
        <w:t>E</w:t>
      </w:r>
      <w:r>
        <w:rPr>
          <w:color w:val="008080"/>
          <w:spacing w:val="-5"/>
        </w:rPr>
        <w:t>m</w:t>
      </w:r>
      <w:r>
        <w:rPr>
          <w:color w:val="008080"/>
        </w:rPr>
        <w:t>a</w:t>
      </w:r>
      <w:r>
        <w:rPr>
          <w:color w:val="008080"/>
          <w:spacing w:val="-1"/>
        </w:rPr>
        <w:t>il</w:t>
      </w:r>
      <w:r>
        <w:rPr>
          <w:color w:val="008080"/>
        </w:rPr>
        <w:t>:</w:t>
      </w:r>
      <w:r>
        <w:rPr>
          <w:color w:val="008080"/>
          <w:spacing w:val="-30"/>
        </w:rPr>
        <w:t xml:space="preserve"> </w:t>
      </w:r>
      <w:hyperlink r:id="rId10"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ec</w:t>
        </w:r>
        <w:r>
          <w:rPr>
            <w:color w:val="008080"/>
            <w:spacing w:val="-1"/>
            <w:u w:val="single" w:color="008080"/>
          </w:rPr>
          <w:t>l</w:t>
        </w:r>
        <w:r>
          <w:rPr>
            <w:color w:val="008080"/>
            <w:u w:val="single" w:color="008080"/>
          </w:rPr>
          <w:t>er</w:t>
        </w:r>
        <w:r>
          <w:rPr>
            <w:color w:val="008080"/>
            <w:spacing w:val="1"/>
            <w:u w:val="single" w:color="008080"/>
          </w:rPr>
          <w:t>k@</w:t>
        </w:r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f</w:t>
        </w:r>
        <w:r>
          <w:rPr>
            <w:color w:val="008080"/>
            <w:spacing w:val="-1"/>
            <w:u w:val="single" w:color="008080"/>
          </w:rPr>
          <w:t>ti</w:t>
        </w:r>
        <w:r>
          <w:rPr>
            <w:color w:val="008080"/>
            <w:spacing w:val="2"/>
            <w:u w:val="single" w:color="008080"/>
          </w:rPr>
          <w:t>j</w:t>
        </w:r>
        <w:r>
          <w:rPr>
            <w:color w:val="008080"/>
            <w:u w:val="single" w:color="008080"/>
          </w:rPr>
          <w:t>era</w:t>
        </w:r>
        <w:r>
          <w:rPr>
            <w:color w:val="008080"/>
            <w:spacing w:val="-1"/>
            <w:u w:val="single" w:color="008080"/>
          </w:rPr>
          <w:t>s</w:t>
        </w:r>
        <w:r>
          <w:rPr>
            <w:color w:val="008080"/>
            <w:u w:val="single" w:color="008080"/>
          </w:rPr>
          <w:t>.c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m</w:t>
        </w:r>
      </w:hyperlink>
    </w:p>
    <w:p w14:paraId="0584AF27" w14:textId="77777777" w:rsidR="007E7607" w:rsidRDefault="007E7607" w:rsidP="007E7607">
      <w:pPr>
        <w:pStyle w:val="BodyText"/>
        <w:spacing w:before="73"/>
        <w:ind w:left="0" w:right="104"/>
        <w:jc w:val="right"/>
      </w:pPr>
      <w:r>
        <w:br w:type="column"/>
      </w:r>
      <w:r>
        <w:rPr>
          <w:color w:val="008080"/>
        </w:rPr>
        <w:t>Jake Bruton,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y</w:t>
      </w:r>
      <w:r>
        <w:rPr>
          <w:color w:val="008080"/>
          <w:spacing w:val="1"/>
        </w:rPr>
        <w:t>o</w:t>
      </w:r>
      <w:r>
        <w:rPr>
          <w:color w:val="008080"/>
        </w:rPr>
        <w:t>r</w:t>
      </w:r>
    </w:p>
    <w:p w14:paraId="4E401DBE" w14:textId="77777777" w:rsidR="007E7607" w:rsidRDefault="007E7607" w:rsidP="007E7607">
      <w:pPr>
        <w:spacing w:line="100" w:lineRule="exact"/>
        <w:rPr>
          <w:sz w:val="10"/>
          <w:szCs w:val="10"/>
        </w:rPr>
      </w:pPr>
    </w:p>
    <w:p w14:paraId="0CC1F32B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079A76BE" w14:textId="77777777" w:rsidR="007E7607" w:rsidRDefault="007E7607" w:rsidP="007E7607">
      <w:pPr>
        <w:pStyle w:val="BodyText"/>
        <w:spacing w:line="276" w:lineRule="auto"/>
        <w:ind w:left="847" w:right="104" w:firstLine="547"/>
        <w:jc w:val="right"/>
        <w:rPr>
          <w:rFonts w:cs="Times New Roman"/>
          <w:color w:val="008080"/>
          <w:spacing w:val="-1"/>
        </w:rPr>
      </w:pPr>
      <w:r>
        <w:rPr>
          <w:color w:val="008080"/>
          <w:spacing w:val="-1"/>
          <w:w w:val="95"/>
        </w:rPr>
        <w:t>Council:</w:t>
      </w:r>
      <w:r>
        <w:rPr>
          <w:color w:val="008080"/>
          <w:spacing w:val="-1"/>
          <w:w w:val="99"/>
        </w:rPr>
        <w:t xml:space="preserve"> </w:t>
      </w:r>
      <w:r>
        <w:rPr>
          <w:rFonts w:cs="Times New Roman"/>
          <w:color w:val="008080"/>
          <w:spacing w:val="-2"/>
        </w:rPr>
        <w:t>Feli</w:t>
      </w:r>
      <w:r>
        <w:rPr>
          <w:rFonts w:cs="Times New Roman"/>
          <w:color w:val="008080"/>
        </w:rPr>
        <w:t>x</w:t>
      </w:r>
      <w:r>
        <w:rPr>
          <w:rFonts w:cs="Times New Roman"/>
          <w:color w:val="008080"/>
          <w:spacing w:val="-11"/>
        </w:rPr>
        <w:t xml:space="preserve"> </w:t>
      </w:r>
      <w:r>
        <w:rPr>
          <w:rFonts w:cs="Times New Roman"/>
          <w:color w:val="008080"/>
          <w:spacing w:val="-2"/>
        </w:rPr>
        <w:t>Garcia</w:t>
      </w:r>
      <w:r>
        <w:rPr>
          <w:rFonts w:cs="Times New Roman"/>
          <w:color w:val="008080"/>
          <w:spacing w:val="-2"/>
          <w:w w:val="99"/>
        </w:rPr>
        <w:t xml:space="preserve"> </w:t>
      </w:r>
      <w:r>
        <w:rPr>
          <w:rFonts w:cs="Times New Roman"/>
          <w:color w:val="008080"/>
        </w:rPr>
        <w:t>Don</w:t>
      </w:r>
      <w:r>
        <w:rPr>
          <w:rFonts w:cs="Times New Roman"/>
          <w:color w:val="008080"/>
          <w:spacing w:val="-10"/>
        </w:rPr>
        <w:t xml:space="preserve"> </w:t>
      </w:r>
      <w:r>
        <w:rPr>
          <w:rFonts w:cs="Times New Roman"/>
          <w:color w:val="008080"/>
        </w:rPr>
        <w:t>Johnson</w:t>
      </w:r>
      <w:r>
        <w:rPr>
          <w:rFonts w:cs="Times New Roman"/>
          <w:color w:val="008080"/>
          <w:w w:val="99"/>
        </w:rPr>
        <w:t xml:space="preserve"> </w:t>
      </w:r>
      <w:r>
        <w:rPr>
          <w:rFonts w:cs="Times New Roman"/>
          <w:color w:val="008080"/>
          <w:spacing w:val="-1"/>
        </w:rPr>
        <w:t>Maxin</w:t>
      </w:r>
      <w:r>
        <w:rPr>
          <w:rFonts w:cs="Times New Roman"/>
          <w:color w:val="008080"/>
        </w:rPr>
        <w:t>e</w:t>
      </w:r>
      <w:r>
        <w:rPr>
          <w:rFonts w:cs="Times New Roman"/>
          <w:color w:val="008080"/>
          <w:spacing w:val="-12"/>
        </w:rPr>
        <w:t xml:space="preserve"> </w:t>
      </w:r>
      <w:r>
        <w:rPr>
          <w:rFonts w:cs="Times New Roman"/>
          <w:color w:val="008080"/>
          <w:spacing w:val="-1"/>
        </w:rPr>
        <w:t>Wilson</w:t>
      </w:r>
    </w:p>
    <w:p w14:paraId="4BC9FA64" w14:textId="77777777" w:rsidR="007E7607" w:rsidRDefault="007E7607" w:rsidP="007E7607">
      <w:pPr>
        <w:pStyle w:val="BodyText"/>
        <w:spacing w:line="276" w:lineRule="auto"/>
        <w:ind w:right="104"/>
        <w:rPr>
          <w:rFonts w:cs="Times New Roman"/>
        </w:rPr>
      </w:pPr>
      <w:r>
        <w:rPr>
          <w:rFonts w:cs="Times New Roman"/>
          <w:color w:val="008080"/>
          <w:spacing w:val="-1"/>
        </w:rPr>
        <w:t xml:space="preserve">                 Yvette Garcia </w:t>
      </w:r>
    </w:p>
    <w:p w14:paraId="1E979DFB" w14:textId="77777777" w:rsidR="007E7607" w:rsidRPr="003D37FF" w:rsidRDefault="007E7607" w:rsidP="007E7607">
      <w:pPr>
        <w:jc w:val="center"/>
        <w:rPr>
          <w:rFonts w:ascii="Times New Roman" w:eastAsia="Times New Roman" w:hAnsi="Times New Roman" w:cs="Times New Roman"/>
          <w:sz w:val="40"/>
          <w:szCs w:val="40"/>
        </w:rPr>
        <w:sectPr w:rsidR="007E7607" w:rsidRPr="003D37FF">
          <w:type w:val="continuous"/>
          <w:pgSz w:w="12240" w:h="15840"/>
          <w:pgMar w:top="660" w:right="760" w:bottom="280" w:left="860" w:header="720" w:footer="720" w:gutter="0"/>
          <w:cols w:num="2" w:space="720" w:equalWidth="0">
            <w:col w:w="6715" w:space="1721"/>
            <w:col w:w="2184"/>
          </w:cols>
        </w:sectPr>
      </w:pPr>
    </w:p>
    <w:p w14:paraId="669565F8" w14:textId="77777777" w:rsidR="00C855DA" w:rsidRPr="00047F3E" w:rsidRDefault="00C855DA" w:rsidP="00C855DA">
      <w:pPr>
        <w:rPr>
          <w:rFonts w:ascii="Calibri" w:eastAsia="Adobe Ming Std L" w:hAnsi="Calibri"/>
          <w:b/>
          <w:sz w:val="56"/>
          <w:szCs w:val="72"/>
        </w:rPr>
      </w:pPr>
    </w:p>
    <w:p w14:paraId="0C75BE27" w14:textId="77777777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VILLAGE OF TIJERAS</w:t>
      </w:r>
    </w:p>
    <w:p w14:paraId="1C0C9697" w14:textId="070F2999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 xml:space="preserve">PERSONNEL ORDINANCE </w:t>
      </w:r>
      <w:r w:rsidR="000928A1">
        <w:rPr>
          <w:rFonts w:ascii="Calibri" w:eastAsia="Adobe Ming Std L" w:hAnsi="Calibri"/>
          <w:b/>
          <w:sz w:val="56"/>
          <w:szCs w:val="56"/>
        </w:rPr>
        <w:t>WORKSHOP</w:t>
      </w:r>
      <w:bookmarkStart w:id="0" w:name="_GoBack"/>
      <w:bookmarkEnd w:id="0"/>
    </w:p>
    <w:p w14:paraId="29F9F014" w14:textId="7352DF70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 xml:space="preserve">MONDAY, </w:t>
      </w:r>
      <w:r w:rsidRPr="00C855DA">
        <w:rPr>
          <w:rFonts w:ascii="Calibri" w:eastAsia="Adobe Ming Std L" w:hAnsi="Calibri"/>
          <w:b/>
          <w:sz w:val="56"/>
          <w:szCs w:val="56"/>
        </w:rPr>
        <w:t>SEPTEMBER 21</w:t>
      </w:r>
      <w:r w:rsidRPr="00C855DA">
        <w:rPr>
          <w:rFonts w:ascii="Calibri" w:eastAsia="Adobe Ming Std L" w:hAnsi="Calibri"/>
          <w:b/>
          <w:sz w:val="56"/>
          <w:szCs w:val="56"/>
        </w:rPr>
        <w:t>, 2020</w:t>
      </w:r>
    </w:p>
    <w:p w14:paraId="747C0535" w14:textId="1F4E3C7F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 xml:space="preserve"> 5:</w:t>
      </w:r>
      <w:r w:rsidRPr="00C855DA">
        <w:rPr>
          <w:rFonts w:ascii="Calibri" w:eastAsia="Adobe Ming Std L" w:hAnsi="Calibri"/>
          <w:b/>
          <w:sz w:val="56"/>
          <w:szCs w:val="56"/>
        </w:rPr>
        <w:t>00</w:t>
      </w:r>
      <w:r w:rsidRPr="00C855DA">
        <w:rPr>
          <w:rFonts w:ascii="Calibri" w:eastAsia="Adobe Ming Std L" w:hAnsi="Calibri"/>
          <w:b/>
          <w:sz w:val="56"/>
          <w:szCs w:val="56"/>
        </w:rPr>
        <w:t>PM</w:t>
      </w:r>
    </w:p>
    <w:p w14:paraId="54E0A934" w14:textId="664A3A99" w:rsid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VILLAGE CHAMBERS</w:t>
      </w:r>
    </w:p>
    <w:p w14:paraId="48B7003C" w14:textId="77777777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</w:p>
    <w:p w14:paraId="6D097BBA" w14:textId="47E91E91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Join Zoom Meeting</w:t>
      </w:r>
    </w:p>
    <w:p w14:paraId="666D4C94" w14:textId="0E802CFA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https://zoom.us/j/94710257810?pwd=RlFWNDlXVFh3czF6a0hWTmpld0I2Zz09</w:t>
      </w:r>
    </w:p>
    <w:p w14:paraId="0A1FB451" w14:textId="77777777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Meeting ID: 947 1025 7810</w:t>
      </w:r>
    </w:p>
    <w:p w14:paraId="7D554623" w14:textId="77777777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Passcode: 902559</w:t>
      </w:r>
    </w:p>
    <w:p w14:paraId="4B70AE31" w14:textId="77777777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One tap mobile</w:t>
      </w:r>
    </w:p>
    <w:p w14:paraId="6C94CF05" w14:textId="2F90D2EB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+13462487799,,94710257810#,,,,,,0#,,902559# US (Houston)</w:t>
      </w:r>
    </w:p>
    <w:sectPr w:rsidR="00C855DA" w:rsidRPr="00C855DA" w:rsidSect="0051140F">
      <w:footerReference w:type="default" r:id="rId11"/>
      <w:type w:val="continuous"/>
      <w:pgSz w:w="12240" w:h="15840"/>
      <w:pgMar w:top="660" w:right="760" w:bottom="28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A58C" w14:textId="77777777" w:rsidR="008B6D3E" w:rsidRDefault="008B6D3E" w:rsidP="005D62E8">
      <w:r>
        <w:separator/>
      </w:r>
    </w:p>
  </w:endnote>
  <w:endnote w:type="continuationSeparator" w:id="0">
    <w:p w14:paraId="603DDA8A" w14:textId="77777777" w:rsidR="008B6D3E" w:rsidRDefault="008B6D3E" w:rsidP="005D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4F71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41726064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5BE8BAF6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0A595905" w14:textId="77777777" w:rsidR="007E7607" w:rsidRPr="004E61CF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20B8CCA4" w14:textId="77777777" w:rsidR="007E7607" w:rsidRPr="004E61CF" w:rsidRDefault="007E7607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C8F6F6A" w14:textId="77777777" w:rsidR="007E7607" w:rsidRDefault="007E7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BAAD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A5A6653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9145212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7B9D6729" w14:textId="77777777" w:rsidR="008B6D3E" w:rsidRPr="004E61CF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608B7BF1" w14:textId="77777777" w:rsidR="008B6D3E" w:rsidRPr="004E61CF" w:rsidRDefault="008B6D3E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21EA3B1" w14:textId="77777777" w:rsidR="008B6D3E" w:rsidRDefault="008B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F425" w14:textId="77777777" w:rsidR="008B6D3E" w:rsidRDefault="008B6D3E" w:rsidP="005D62E8">
      <w:r>
        <w:separator/>
      </w:r>
    </w:p>
  </w:footnote>
  <w:footnote w:type="continuationSeparator" w:id="0">
    <w:p w14:paraId="2A615D6A" w14:textId="77777777" w:rsidR="008B6D3E" w:rsidRDefault="008B6D3E" w:rsidP="005D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CEF"/>
    <w:multiLevelType w:val="hybridMultilevel"/>
    <w:tmpl w:val="FC889A34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D6A"/>
    <w:multiLevelType w:val="hybridMultilevel"/>
    <w:tmpl w:val="B5A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00B"/>
    <w:multiLevelType w:val="hybridMultilevel"/>
    <w:tmpl w:val="D9BC9BD8"/>
    <w:lvl w:ilvl="0" w:tplc="04090015">
      <w:start w:val="1"/>
      <w:numFmt w:val="upperLetter"/>
      <w:lvlText w:val="%1."/>
      <w:lvlJc w:val="left"/>
      <w:pPr>
        <w:ind w:left="90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7AD"/>
    <w:multiLevelType w:val="hybridMultilevel"/>
    <w:tmpl w:val="67A0B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1DC9"/>
    <w:multiLevelType w:val="hybridMultilevel"/>
    <w:tmpl w:val="A16E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0AFD"/>
    <w:multiLevelType w:val="hybridMultilevel"/>
    <w:tmpl w:val="2B560114"/>
    <w:lvl w:ilvl="0" w:tplc="9CB8DD8C">
      <w:start w:val="1"/>
      <w:numFmt w:val="decimal"/>
      <w:lvlText w:val="%1."/>
      <w:lvlJc w:val="left"/>
      <w:pPr>
        <w:ind w:left="99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EAD"/>
    <w:multiLevelType w:val="hybridMultilevel"/>
    <w:tmpl w:val="6080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6FE"/>
    <w:multiLevelType w:val="hybridMultilevel"/>
    <w:tmpl w:val="3158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6107"/>
    <w:multiLevelType w:val="hybridMultilevel"/>
    <w:tmpl w:val="0C1006D8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268F0"/>
    <w:multiLevelType w:val="hybridMultilevel"/>
    <w:tmpl w:val="5596D152"/>
    <w:lvl w:ilvl="0" w:tplc="9FFE4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2D5A"/>
    <w:multiLevelType w:val="hybridMultilevel"/>
    <w:tmpl w:val="2EB6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606"/>
    <w:multiLevelType w:val="hybridMultilevel"/>
    <w:tmpl w:val="B838E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94"/>
    <w:rsid w:val="00013222"/>
    <w:rsid w:val="0003782F"/>
    <w:rsid w:val="000420A4"/>
    <w:rsid w:val="000471AD"/>
    <w:rsid w:val="00047F3E"/>
    <w:rsid w:val="00074D86"/>
    <w:rsid w:val="0008606E"/>
    <w:rsid w:val="000928A1"/>
    <w:rsid w:val="00093624"/>
    <w:rsid w:val="000B1ED7"/>
    <w:rsid w:val="000B46BA"/>
    <w:rsid w:val="000C56DA"/>
    <w:rsid w:val="000D5770"/>
    <w:rsid w:val="000D666C"/>
    <w:rsid w:val="000D7066"/>
    <w:rsid w:val="000E3141"/>
    <w:rsid w:val="000F53B4"/>
    <w:rsid w:val="000F773B"/>
    <w:rsid w:val="001010DA"/>
    <w:rsid w:val="00125F31"/>
    <w:rsid w:val="001268C4"/>
    <w:rsid w:val="0013137E"/>
    <w:rsid w:val="00150A40"/>
    <w:rsid w:val="00156876"/>
    <w:rsid w:val="00163AAA"/>
    <w:rsid w:val="00170D35"/>
    <w:rsid w:val="00172E0B"/>
    <w:rsid w:val="00175459"/>
    <w:rsid w:val="001B1D84"/>
    <w:rsid w:val="001D6C8E"/>
    <w:rsid w:val="001E2AA6"/>
    <w:rsid w:val="001F2618"/>
    <w:rsid w:val="001F6071"/>
    <w:rsid w:val="00204110"/>
    <w:rsid w:val="002049A2"/>
    <w:rsid w:val="002054C9"/>
    <w:rsid w:val="00230C62"/>
    <w:rsid w:val="00230E86"/>
    <w:rsid w:val="002356DC"/>
    <w:rsid w:val="00256EFB"/>
    <w:rsid w:val="00286E4C"/>
    <w:rsid w:val="002878A4"/>
    <w:rsid w:val="002878A8"/>
    <w:rsid w:val="002C3494"/>
    <w:rsid w:val="002D7F4A"/>
    <w:rsid w:val="00300758"/>
    <w:rsid w:val="00337664"/>
    <w:rsid w:val="0034336E"/>
    <w:rsid w:val="00354B83"/>
    <w:rsid w:val="00361180"/>
    <w:rsid w:val="00392127"/>
    <w:rsid w:val="00395D55"/>
    <w:rsid w:val="003A1960"/>
    <w:rsid w:val="003B038A"/>
    <w:rsid w:val="003D06CB"/>
    <w:rsid w:val="003D175E"/>
    <w:rsid w:val="003D33A9"/>
    <w:rsid w:val="003D37FF"/>
    <w:rsid w:val="003E3EE9"/>
    <w:rsid w:val="003F61A2"/>
    <w:rsid w:val="003F7B77"/>
    <w:rsid w:val="004027C2"/>
    <w:rsid w:val="00407A56"/>
    <w:rsid w:val="004255BF"/>
    <w:rsid w:val="0044196B"/>
    <w:rsid w:val="004512C6"/>
    <w:rsid w:val="00455B66"/>
    <w:rsid w:val="00457AFE"/>
    <w:rsid w:val="004769F4"/>
    <w:rsid w:val="0047761D"/>
    <w:rsid w:val="0048017A"/>
    <w:rsid w:val="00480B3D"/>
    <w:rsid w:val="00482F0F"/>
    <w:rsid w:val="00483486"/>
    <w:rsid w:val="00490D8B"/>
    <w:rsid w:val="00493F9A"/>
    <w:rsid w:val="004A4D94"/>
    <w:rsid w:val="004C18C7"/>
    <w:rsid w:val="004D21B8"/>
    <w:rsid w:val="004D3C33"/>
    <w:rsid w:val="004D66ED"/>
    <w:rsid w:val="004E1988"/>
    <w:rsid w:val="004E61CF"/>
    <w:rsid w:val="005006FB"/>
    <w:rsid w:val="0050313C"/>
    <w:rsid w:val="0051140F"/>
    <w:rsid w:val="00515B1C"/>
    <w:rsid w:val="005177A7"/>
    <w:rsid w:val="00536CA1"/>
    <w:rsid w:val="005442EA"/>
    <w:rsid w:val="00580501"/>
    <w:rsid w:val="005816C3"/>
    <w:rsid w:val="005842FC"/>
    <w:rsid w:val="0059482F"/>
    <w:rsid w:val="00596F77"/>
    <w:rsid w:val="005A52F6"/>
    <w:rsid w:val="005B2782"/>
    <w:rsid w:val="005B745C"/>
    <w:rsid w:val="005C1E9F"/>
    <w:rsid w:val="005D267D"/>
    <w:rsid w:val="005D44BD"/>
    <w:rsid w:val="005D60F3"/>
    <w:rsid w:val="005D62E8"/>
    <w:rsid w:val="005E6273"/>
    <w:rsid w:val="005F04BB"/>
    <w:rsid w:val="005F3FA1"/>
    <w:rsid w:val="005F755E"/>
    <w:rsid w:val="00612CEC"/>
    <w:rsid w:val="0061624A"/>
    <w:rsid w:val="006630F9"/>
    <w:rsid w:val="006855F5"/>
    <w:rsid w:val="0068600A"/>
    <w:rsid w:val="00690FD0"/>
    <w:rsid w:val="00695FDB"/>
    <w:rsid w:val="006A7A4B"/>
    <w:rsid w:val="006B5A59"/>
    <w:rsid w:val="006D47E5"/>
    <w:rsid w:val="006F5F6E"/>
    <w:rsid w:val="006F60B2"/>
    <w:rsid w:val="00707974"/>
    <w:rsid w:val="00715184"/>
    <w:rsid w:val="00731D83"/>
    <w:rsid w:val="007463A2"/>
    <w:rsid w:val="0075462C"/>
    <w:rsid w:val="00754B36"/>
    <w:rsid w:val="007817C3"/>
    <w:rsid w:val="007841AF"/>
    <w:rsid w:val="00787A43"/>
    <w:rsid w:val="00790C6A"/>
    <w:rsid w:val="007979AE"/>
    <w:rsid w:val="007A02F0"/>
    <w:rsid w:val="007B5DCA"/>
    <w:rsid w:val="007C2EFC"/>
    <w:rsid w:val="007C67D6"/>
    <w:rsid w:val="007E7607"/>
    <w:rsid w:val="007F44C9"/>
    <w:rsid w:val="008057D8"/>
    <w:rsid w:val="008239CF"/>
    <w:rsid w:val="00827606"/>
    <w:rsid w:val="00836963"/>
    <w:rsid w:val="00841946"/>
    <w:rsid w:val="008623DB"/>
    <w:rsid w:val="00864094"/>
    <w:rsid w:val="00870323"/>
    <w:rsid w:val="008802A7"/>
    <w:rsid w:val="0088554B"/>
    <w:rsid w:val="00895829"/>
    <w:rsid w:val="008A621A"/>
    <w:rsid w:val="008A6E39"/>
    <w:rsid w:val="008B6C8F"/>
    <w:rsid w:val="008B6D3E"/>
    <w:rsid w:val="008C0FA5"/>
    <w:rsid w:val="008C36F5"/>
    <w:rsid w:val="008C67F1"/>
    <w:rsid w:val="008D2004"/>
    <w:rsid w:val="0093491C"/>
    <w:rsid w:val="009366D2"/>
    <w:rsid w:val="00947B47"/>
    <w:rsid w:val="00952D46"/>
    <w:rsid w:val="0095563F"/>
    <w:rsid w:val="00967B29"/>
    <w:rsid w:val="00980101"/>
    <w:rsid w:val="00981749"/>
    <w:rsid w:val="00990C77"/>
    <w:rsid w:val="00996A5D"/>
    <w:rsid w:val="00996B5E"/>
    <w:rsid w:val="009A0F31"/>
    <w:rsid w:val="009C276C"/>
    <w:rsid w:val="009C7434"/>
    <w:rsid w:val="009D59CA"/>
    <w:rsid w:val="009F1EA5"/>
    <w:rsid w:val="009F2BB9"/>
    <w:rsid w:val="009F4D2C"/>
    <w:rsid w:val="00A055AD"/>
    <w:rsid w:val="00A15CD9"/>
    <w:rsid w:val="00A161FC"/>
    <w:rsid w:val="00A16B05"/>
    <w:rsid w:val="00A16F2F"/>
    <w:rsid w:val="00A328C3"/>
    <w:rsid w:val="00A46590"/>
    <w:rsid w:val="00A47B0D"/>
    <w:rsid w:val="00A67238"/>
    <w:rsid w:val="00A715A4"/>
    <w:rsid w:val="00A84181"/>
    <w:rsid w:val="00AB4B04"/>
    <w:rsid w:val="00AB595B"/>
    <w:rsid w:val="00AB6803"/>
    <w:rsid w:val="00AC6991"/>
    <w:rsid w:val="00AE67B2"/>
    <w:rsid w:val="00AE6A26"/>
    <w:rsid w:val="00B02504"/>
    <w:rsid w:val="00B02ACE"/>
    <w:rsid w:val="00B13F0E"/>
    <w:rsid w:val="00B32535"/>
    <w:rsid w:val="00B429AE"/>
    <w:rsid w:val="00B54B6D"/>
    <w:rsid w:val="00B5647F"/>
    <w:rsid w:val="00B6667F"/>
    <w:rsid w:val="00B66ADD"/>
    <w:rsid w:val="00B81A1B"/>
    <w:rsid w:val="00B834C8"/>
    <w:rsid w:val="00B91514"/>
    <w:rsid w:val="00B95767"/>
    <w:rsid w:val="00BA140E"/>
    <w:rsid w:val="00BB0DFC"/>
    <w:rsid w:val="00BC6703"/>
    <w:rsid w:val="00BE58DB"/>
    <w:rsid w:val="00BF1DE2"/>
    <w:rsid w:val="00C06DF0"/>
    <w:rsid w:val="00C2145D"/>
    <w:rsid w:val="00C41BBD"/>
    <w:rsid w:val="00C421F1"/>
    <w:rsid w:val="00C601EC"/>
    <w:rsid w:val="00C84EA2"/>
    <w:rsid w:val="00C855DA"/>
    <w:rsid w:val="00C95FA5"/>
    <w:rsid w:val="00CA2FC0"/>
    <w:rsid w:val="00CB5175"/>
    <w:rsid w:val="00CC1A83"/>
    <w:rsid w:val="00CC7003"/>
    <w:rsid w:val="00CD317A"/>
    <w:rsid w:val="00D00C6F"/>
    <w:rsid w:val="00D20C40"/>
    <w:rsid w:val="00D375AA"/>
    <w:rsid w:val="00D37C9B"/>
    <w:rsid w:val="00D473EA"/>
    <w:rsid w:val="00D551FC"/>
    <w:rsid w:val="00D61B4A"/>
    <w:rsid w:val="00D9257D"/>
    <w:rsid w:val="00D958D3"/>
    <w:rsid w:val="00D97B00"/>
    <w:rsid w:val="00DB133F"/>
    <w:rsid w:val="00DC6172"/>
    <w:rsid w:val="00DC7EFA"/>
    <w:rsid w:val="00DE09F7"/>
    <w:rsid w:val="00DE3D77"/>
    <w:rsid w:val="00DF4E13"/>
    <w:rsid w:val="00E029BE"/>
    <w:rsid w:val="00E868DB"/>
    <w:rsid w:val="00E96BE9"/>
    <w:rsid w:val="00E975BD"/>
    <w:rsid w:val="00EA3BAC"/>
    <w:rsid w:val="00EB104A"/>
    <w:rsid w:val="00ED4837"/>
    <w:rsid w:val="00EF7AC0"/>
    <w:rsid w:val="00F25100"/>
    <w:rsid w:val="00F258D5"/>
    <w:rsid w:val="00F548D8"/>
    <w:rsid w:val="00F6615A"/>
    <w:rsid w:val="00F679AD"/>
    <w:rsid w:val="00F81737"/>
    <w:rsid w:val="00F84266"/>
    <w:rsid w:val="00F968DB"/>
    <w:rsid w:val="00F9754D"/>
    <w:rsid w:val="00FB2022"/>
    <w:rsid w:val="00FB355C"/>
    <w:rsid w:val="00FC1E03"/>
    <w:rsid w:val="00FC4A9B"/>
    <w:rsid w:val="00FD0074"/>
    <w:rsid w:val="00FD0C77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02E190F"/>
  <w15:docId w15:val="{982CD6DC-AC8B-440B-A8FF-E854FC2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C3"/>
  </w:style>
  <w:style w:type="paragraph" w:styleId="Heading1">
    <w:name w:val="heading 1"/>
    <w:basedOn w:val="Normal"/>
    <w:uiPriority w:val="1"/>
    <w:qFormat/>
    <w:rsid w:val="00A328C3"/>
    <w:pPr>
      <w:outlineLvl w:val="0"/>
    </w:pPr>
    <w:rPr>
      <w:rFonts w:ascii="Times New Roman" w:eastAsia="Times New Roman" w:hAnsi="Times New Rom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8C3"/>
    <w:pPr>
      <w:ind w:left="10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328C3"/>
  </w:style>
  <w:style w:type="paragraph" w:customStyle="1" w:styleId="TableParagraph">
    <w:name w:val="Table Paragraph"/>
    <w:basedOn w:val="Normal"/>
    <w:uiPriority w:val="1"/>
    <w:qFormat/>
    <w:rsid w:val="00A328C3"/>
  </w:style>
  <w:style w:type="paragraph" w:styleId="Header">
    <w:name w:val="header"/>
    <w:basedOn w:val="Normal"/>
    <w:link w:val="Head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E8"/>
  </w:style>
  <w:style w:type="paragraph" w:styleId="Footer">
    <w:name w:val="footer"/>
    <w:basedOn w:val="Normal"/>
    <w:link w:val="Foot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E8"/>
  </w:style>
  <w:style w:type="paragraph" w:styleId="BalloonText">
    <w:name w:val="Balloon Text"/>
    <w:basedOn w:val="Normal"/>
    <w:link w:val="BalloonTextChar"/>
    <w:uiPriority w:val="99"/>
    <w:semiHidden/>
    <w:unhideWhenUsed/>
    <w:rsid w:val="00885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61CF"/>
    <w:rPr>
      <w:color w:val="0563C1"/>
      <w:u w:val="single"/>
    </w:rPr>
  </w:style>
  <w:style w:type="paragraph" w:styleId="NoSpacing">
    <w:name w:val="No Spacing"/>
    <w:uiPriority w:val="1"/>
    <w:qFormat/>
    <w:rsid w:val="0075462C"/>
    <w:pPr>
      <w:widowControl/>
    </w:pPr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villageclerk@villageoftijer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A78A-52E3-425B-9C8C-231BBC9B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Abram</dc:creator>
  <cp:lastModifiedBy>Hallie  Brown</cp:lastModifiedBy>
  <cp:revision>3</cp:revision>
  <cp:lastPrinted>2020-03-02T15:15:00Z</cp:lastPrinted>
  <dcterms:created xsi:type="dcterms:W3CDTF">2020-09-17T21:59:00Z</dcterms:created>
  <dcterms:modified xsi:type="dcterms:W3CDTF">2020-09-17T21:59:00Z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2015-03-30T00:00:00Z</vt:filetime>
  </property>
</Properties>
</file>